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C2A" w:rsidRDefault="00837C2A" w:rsidP="0011237D">
      <w:pPr>
        <w:spacing w:after="0" w:line="240" w:lineRule="auto"/>
        <w:jc w:val="both"/>
        <w:outlineLvl w:val="0"/>
        <w:rPr>
          <w:b/>
          <w:sz w:val="28"/>
          <w:szCs w:val="28"/>
        </w:rPr>
      </w:pPr>
      <w:r w:rsidRPr="00837C2A">
        <w:rPr>
          <w:b/>
          <w:sz w:val="28"/>
          <w:szCs w:val="28"/>
        </w:rPr>
        <w:t xml:space="preserve">Информация о материально-техническом обеспечении </w:t>
      </w:r>
    </w:p>
    <w:p w:rsidR="00837C2A" w:rsidRPr="00837C2A" w:rsidRDefault="00837C2A" w:rsidP="0011237D">
      <w:pPr>
        <w:spacing w:after="0" w:line="240" w:lineRule="auto"/>
        <w:jc w:val="both"/>
        <w:outlineLvl w:val="0"/>
        <w:rPr>
          <w:b/>
          <w:sz w:val="28"/>
          <w:szCs w:val="28"/>
        </w:rPr>
      </w:pPr>
      <w:proofErr w:type="gramStart"/>
      <w:r w:rsidRPr="00837C2A">
        <w:rPr>
          <w:b/>
          <w:sz w:val="28"/>
          <w:szCs w:val="28"/>
        </w:rPr>
        <w:t>образовательного</w:t>
      </w:r>
      <w:proofErr w:type="gramEnd"/>
      <w:r w:rsidRPr="00837C2A">
        <w:rPr>
          <w:b/>
          <w:sz w:val="28"/>
          <w:szCs w:val="28"/>
        </w:rPr>
        <w:t xml:space="preserve"> процесса</w:t>
      </w:r>
    </w:p>
    <w:p w:rsidR="0011237D" w:rsidRDefault="00837C2A" w:rsidP="0011237D">
      <w:pPr>
        <w:spacing w:after="0" w:line="240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1237D">
        <w:rPr>
          <w:b/>
          <w:sz w:val="24"/>
          <w:szCs w:val="24"/>
        </w:rPr>
        <w:t>.Право владения.  Использование материально-технической базы.</w:t>
      </w:r>
    </w:p>
    <w:p w:rsidR="0011237D" w:rsidRDefault="00837C2A" w:rsidP="0011237D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="0011237D">
        <w:rPr>
          <w:b/>
          <w:i/>
          <w:sz w:val="24"/>
          <w:szCs w:val="24"/>
        </w:rPr>
        <w:t xml:space="preserve">.1.На каких </w:t>
      </w:r>
      <w:proofErr w:type="gramStart"/>
      <w:r w:rsidR="0011237D">
        <w:rPr>
          <w:b/>
          <w:i/>
          <w:sz w:val="24"/>
          <w:szCs w:val="24"/>
        </w:rPr>
        <w:t>площадях  ведется</w:t>
      </w:r>
      <w:proofErr w:type="gramEnd"/>
      <w:r w:rsidR="0011237D">
        <w:rPr>
          <w:b/>
          <w:i/>
          <w:sz w:val="24"/>
          <w:szCs w:val="24"/>
        </w:rPr>
        <w:t xml:space="preserve">  образовательная  деятельность</w:t>
      </w:r>
      <w:r w:rsidR="0011237D">
        <w:rPr>
          <w:sz w:val="24"/>
          <w:szCs w:val="24"/>
        </w:rPr>
        <w:t xml:space="preserve">                     (собственность, оперативное управление, аренда)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</w:t>
      </w:r>
      <w:proofErr w:type="gramStart"/>
      <w:r>
        <w:rPr>
          <w:sz w:val="24"/>
          <w:szCs w:val="24"/>
        </w:rPr>
        <w:t>деятельность  ведется</w:t>
      </w:r>
      <w:proofErr w:type="gramEnd"/>
      <w:r>
        <w:rPr>
          <w:sz w:val="24"/>
          <w:szCs w:val="24"/>
        </w:rPr>
        <w:t xml:space="preserve">  на площадях  оперативного управления. </w:t>
      </w:r>
      <w:proofErr w:type="gramStart"/>
      <w:r>
        <w:rPr>
          <w:sz w:val="24"/>
          <w:szCs w:val="24"/>
        </w:rPr>
        <w:t>Договор  о</w:t>
      </w:r>
      <w:proofErr w:type="gramEnd"/>
      <w:r>
        <w:rPr>
          <w:sz w:val="24"/>
          <w:szCs w:val="24"/>
        </w:rPr>
        <w:t xml:space="preserve">  закреплении  муниципального  имущества   на праве  оперативного управления   за муниципальным учреждением   №  24 – 006 – 0178    от 30.06. 2016 года на общей площади 16178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</w:t>
      </w:r>
    </w:p>
    <w:p w:rsidR="0011237D" w:rsidRDefault="00837C2A" w:rsidP="0011237D">
      <w:pPr>
        <w:spacing w:after="0" w:line="240" w:lineRule="auto"/>
        <w:jc w:val="both"/>
        <w:outlineLvl w:val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</w:t>
      </w:r>
      <w:r w:rsidR="0011237D">
        <w:rPr>
          <w:b/>
          <w:sz w:val="24"/>
          <w:szCs w:val="24"/>
        </w:rPr>
        <w:t>.2</w:t>
      </w:r>
      <w:r w:rsidR="0011237D">
        <w:rPr>
          <w:b/>
          <w:i/>
          <w:sz w:val="24"/>
          <w:szCs w:val="24"/>
        </w:rPr>
        <w:t>. Территория образовательного учреждения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территории школы, площадью </w:t>
      </w:r>
      <w:proofErr w:type="gramStart"/>
      <w:r>
        <w:rPr>
          <w:sz w:val="24"/>
          <w:szCs w:val="24"/>
        </w:rPr>
        <w:t xml:space="preserve">576 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размещены</w:t>
      </w:r>
      <w:proofErr w:type="gramEnd"/>
      <w:r>
        <w:rPr>
          <w:sz w:val="24"/>
          <w:szCs w:val="24"/>
        </w:rPr>
        <w:t xml:space="preserve"> здание школы, физкультурно-спортивные площадки – 210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полоса препятствий-220 кв. м., географическая площадка 150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игровые площадки-538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зона отдыха- 342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т.д., хозяйственная зона – 750 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котельная  – 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овощехранилище 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, пришкольный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опытный  участок, школьный сад, огород, дендрарий  – 13292кв.м.</w:t>
      </w:r>
    </w:p>
    <w:p w:rsidR="0011237D" w:rsidRDefault="00837C2A" w:rsidP="0011237D">
      <w:pPr>
        <w:spacing w:after="0" w:line="240" w:lineRule="auto"/>
        <w:jc w:val="both"/>
        <w:outlineLvl w:val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</w:t>
      </w:r>
      <w:r w:rsidR="0011237D">
        <w:rPr>
          <w:b/>
          <w:sz w:val="24"/>
          <w:szCs w:val="24"/>
        </w:rPr>
        <w:t xml:space="preserve">.3. </w:t>
      </w:r>
      <w:proofErr w:type="gramStart"/>
      <w:r w:rsidR="0011237D">
        <w:rPr>
          <w:b/>
          <w:i/>
          <w:sz w:val="24"/>
          <w:szCs w:val="24"/>
        </w:rPr>
        <w:t>Требования  к</w:t>
      </w:r>
      <w:proofErr w:type="gramEnd"/>
      <w:r w:rsidR="0011237D">
        <w:rPr>
          <w:b/>
          <w:i/>
          <w:sz w:val="24"/>
          <w:szCs w:val="24"/>
        </w:rPr>
        <w:t xml:space="preserve"> зданию  образовательного учреждения.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</w:t>
      </w:r>
      <w:proofErr w:type="gramStart"/>
      <w:r>
        <w:rPr>
          <w:sz w:val="24"/>
          <w:szCs w:val="24"/>
        </w:rPr>
        <w:t xml:space="preserve">требований  </w:t>
      </w:r>
      <w:proofErr w:type="spellStart"/>
      <w:r>
        <w:rPr>
          <w:sz w:val="24"/>
          <w:szCs w:val="24"/>
        </w:rPr>
        <w:t>СанПин</w:t>
      </w:r>
      <w:proofErr w:type="spellEnd"/>
      <w:proofErr w:type="gramEnd"/>
      <w:r>
        <w:rPr>
          <w:sz w:val="24"/>
          <w:szCs w:val="24"/>
        </w:rPr>
        <w:t xml:space="preserve"> 2.4.2.1178-02 осуществляется. В </w:t>
      </w:r>
      <w:proofErr w:type="gramStart"/>
      <w:r>
        <w:rPr>
          <w:sz w:val="24"/>
          <w:szCs w:val="24"/>
        </w:rPr>
        <w:t>целом  соблюдение</w:t>
      </w:r>
      <w:proofErr w:type="gramEnd"/>
      <w:r>
        <w:rPr>
          <w:sz w:val="24"/>
          <w:szCs w:val="24"/>
        </w:rPr>
        <w:t xml:space="preserve">  санитарно-гигиенических  условий и требования  государственной  противопожарной  службы  можно оценить как удовлетворительные.  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Здание  МБОУ</w:t>
      </w:r>
      <w:proofErr w:type="gramEnd"/>
      <w:r>
        <w:rPr>
          <w:sz w:val="24"/>
          <w:szCs w:val="24"/>
        </w:rPr>
        <w:t xml:space="preserve"> «Озёрная СОШ»  типовое двухэтажное, рассчитано на 192 учащихся, сдано в эксплуатацию  в 1986 году, имеет общую площадь 1156,3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.. Фактическая наполняемость   </w:t>
      </w:r>
      <w:proofErr w:type="gramStart"/>
      <w:r>
        <w:rPr>
          <w:sz w:val="24"/>
          <w:szCs w:val="24"/>
        </w:rPr>
        <w:t>составляет  425</w:t>
      </w:r>
      <w:proofErr w:type="gramEnd"/>
      <w:r>
        <w:rPr>
          <w:sz w:val="24"/>
          <w:szCs w:val="24"/>
        </w:rPr>
        <w:t xml:space="preserve"> учащихся. </w:t>
      </w:r>
    </w:p>
    <w:p w:rsidR="0011237D" w:rsidRDefault="0011237D" w:rsidP="0011237D">
      <w:pPr>
        <w:spacing w:after="0" w:line="240" w:lineRule="auto"/>
        <w:ind w:firstLineChars="250" w:firstLine="600"/>
        <w:jc w:val="both"/>
        <w:rPr>
          <w:sz w:val="24"/>
          <w:szCs w:val="24"/>
        </w:rPr>
      </w:pPr>
      <w:r>
        <w:rPr>
          <w:sz w:val="24"/>
          <w:szCs w:val="24"/>
        </w:rPr>
        <w:t>С 1 сентября 2021 года школа раб</w:t>
      </w:r>
      <w:r w:rsidR="00C0637E">
        <w:rPr>
          <w:sz w:val="24"/>
          <w:szCs w:val="24"/>
        </w:rPr>
        <w:t>отает в две смены.  В</w:t>
      </w:r>
      <w:bookmarkStart w:id="0" w:name="_GoBack"/>
      <w:bookmarkEnd w:id="0"/>
      <w:r>
        <w:rPr>
          <w:sz w:val="24"/>
          <w:szCs w:val="24"/>
        </w:rPr>
        <w:t xml:space="preserve">о  вторую смену учатся 2, 3, 6 классы. В школе оборудовано   </w:t>
      </w:r>
      <w:proofErr w:type="gramStart"/>
      <w:r>
        <w:rPr>
          <w:sz w:val="24"/>
          <w:szCs w:val="24"/>
        </w:rPr>
        <w:t>13  учебных</w:t>
      </w:r>
      <w:proofErr w:type="gramEnd"/>
      <w:r>
        <w:rPr>
          <w:sz w:val="24"/>
          <w:szCs w:val="24"/>
        </w:rPr>
        <w:t xml:space="preserve"> кабинетов  площадью – 475,2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одна мастерская 75,2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спортзал - 149,6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библиотека – 24,7 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лаборатория – 17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музейный уголок- 8,85кв.м. В достаточном количестве </w:t>
      </w:r>
      <w:proofErr w:type="gramStart"/>
      <w:r>
        <w:rPr>
          <w:sz w:val="24"/>
          <w:szCs w:val="24"/>
        </w:rPr>
        <w:t>имеются  технические</w:t>
      </w:r>
      <w:proofErr w:type="gramEnd"/>
      <w:r>
        <w:rPr>
          <w:sz w:val="24"/>
          <w:szCs w:val="24"/>
        </w:rPr>
        <w:t xml:space="preserve"> средства обучения.  </w:t>
      </w:r>
    </w:p>
    <w:p w:rsidR="0011237D" w:rsidRDefault="0011237D" w:rsidP="0011237D">
      <w:pPr>
        <w:spacing w:after="0" w:line="240" w:lineRule="auto"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Наличие </w:t>
      </w:r>
      <w:proofErr w:type="gramStart"/>
      <w:r>
        <w:rPr>
          <w:sz w:val="24"/>
          <w:szCs w:val="24"/>
        </w:rPr>
        <w:t>спортивного  зала</w:t>
      </w:r>
      <w:proofErr w:type="gramEnd"/>
      <w:r>
        <w:rPr>
          <w:sz w:val="24"/>
          <w:szCs w:val="24"/>
        </w:rPr>
        <w:t xml:space="preserve"> обеспечивает  выполнение  полной  программы  по физическому  воспитанию.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Школьная </w:t>
      </w:r>
      <w:proofErr w:type="gramStart"/>
      <w:r>
        <w:rPr>
          <w:sz w:val="24"/>
          <w:szCs w:val="24"/>
        </w:rPr>
        <w:t>столовая  площадью</w:t>
      </w:r>
      <w:proofErr w:type="gramEnd"/>
      <w:r>
        <w:rPr>
          <w:sz w:val="24"/>
          <w:szCs w:val="24"/>
        </w:rPr>
        <w:t xml:space="preserve"> 63,7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  </w:t>
      </w:r>
      <w:proofErr w:type="gramStart"/>
      <w:r>
        <w:rPr>
          <w:sz w:val="24"/>
          <w:szCs w:val="24"/>
        </w:rPr>
        <w:t>рассчитана</w:t>
      </w:r>
      <w:proofErr w:type="gramEnd"/>
      <w:r>
        <w:rPr>
          <w:sz w:val="24"/>
          <w:szCs w:val="24"/>
        </w:rPr>
        <w:t xml:space="preserve"> на 40 посадочных мест. Все учащиеся </w:t>
      </w:r>
      <w:proofErr w:type="gramStart"/>
      <w:r>
        <w:rPr>
          <w:sz w:val="24"/>
          <w:szCs w:val="24"/>
        </w:rPr>
        <w:t>школы  обеспечены</w:t>
      </w:r>
      <w:proofErr w:type="gramEnd"/>
      <w:r>
        <w:rPr>
          <w:sz w:val="24"/>
          <w:szCs w:val="24"/>
        </w:rPr>
        <w:t xml:space="preserve"> горячим питанием.</w:t>
      </w:r>
    </w:p>
    <w:p w:rsidR="0011237D" w:rsidRDefault="0011237D" w:rsidP="001123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увеличением количества учащихся и нехваткой кабинетов не имеется возможным открытие группы продленного дня.</w:t>
      </w:r>
    </w:p>
    <w:p w:rsidR="0011237D" w:rsidRDefault="0011237D" w:rsidP="0011237D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37C2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.4. </w:t>
      </w:r>
      <w:r>
        <w:rPr>
          <w:b/>
          <w:i/>
          <w:sz w:val="24"/>
          <w:szCs w:val="24"/>
        </w:rPr>
        <w:t>Материально-техническая база.</w:t>
      </w:r>
    </w:p>
    <w:p w:rsidR="0011237D" w:rsidRDefault="0011237D" w:rsidP="0011237D">
      <w:pPr>
        <w:tabs>
          <w:tab w:val="left" w:pos="702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Школа постоянно </w:t>
      </w:r>
      <w:proofErr w:type="gramStart"/>
      <w:r>
        <w:rPr>
          <w:sz w:val="24"/>
          <w:szCs w:val="24"/>
        </w:rPr>
        <w:t>работает  над</w:t>
      </w:r>
      <w:proofErr w:type="gramEnd"/>
      <w:r>
        <w:rPr>
          <w:sz w:val="24"/>
          <w:szCs w:val="24"/>
        </w:rPr>
        <w:t xml:space="preserve"> укреплением  своей  материально-технической базы. За счет </w:t>
      </w:r>
      <w:proofErr w:type="spellStart"/>
      <w:r>
        <w:rPr>
          <w:sz w:val="24"/>
          <w:szCs w:val="24"/>
        </w:rPr>
        <w:t>грантовой</w:t>
      </w:r>
      <w:proofErr w:type="spellEnd"/>
      <w:r>
        <w:rPr>
          <w:sz w:val="24"/>
          <w:szCs w:val="24"/>
        </w:rPr>
        <w:t xml:space="preserve"> помощи материально- техническая база была укреплена в 2017 </w:t>
      </w:r>
      <w:proofErr w:type="gramStart"/>
      <w:r>
        <w:rPr>
          <w:sz w:val="24"/>
          <w:szCs w:val="24"/>
        </w:rPr>
        <w:t>году  на</w:t>
      </w:r>
      <w:proofErr w:type="gramEnd"/>
      <w:r>
        <w:rPr>
          <w:sz w:val="24"/>
          <w:szCs w:val="24"/>
        </w:rPr>
        <w:t xml:space="preserve"> 100 тысяч рублей.</w:t>
      </w:r>
    </w:p>
    <w:p w:rsidR="00170071" w:rsidRDefault="00170071"/>
    <w:sectPr w:rsidR="0017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331AD"/>
    <w:multiLevelType w:val="multilevel"/>
    <w:tmpl w:val="182331AD"/>
    <w:lvl w:ilvl="0">
      <w:start w:val="1"/>
      <w:numFmt w:val="decimal"/>
      <w:lvlText w:val="%1."/>
      <w:lvlJc w:val="left"/>
      <w:pPr>
        <w:ind w:left="405" w:hanging="405"/>
      </w:pPr>
      <w:rPr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">
    <w:nsid w:val="66005642"/>
    <w:multiLevelType w:val="multilevel"/>
    <w:tmpl w:val="6600564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i w:val="0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7D"/>
    <w:rsid w:val="0011237D"/>
    <w:rsid w:val="00170071"/>
    <w:rsid w:val="007718EA"/>
    <w:rsid w:val="00837C2A"/>
    <w:rsid w:val="00C0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0970F-DEAC-4783-892D-95ACB9E5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37D"/>
    <w:pPr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2026-01-27T17:55:00Z</dcterms:created>
  <dcterms:modified xsi:type="dcterms:W3CDTF">2026-01-27T17:55:00Z</dcterms:modified>
</cp:coreProperties>
</file>